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759" w:rsidRDefault="00B308F0">
      <w:r>
        <w:rPr>
          <w:rFonts w:hint="eastAsia"/>
        </w:rPr>
        <w:t>大家好！</w:t>
      </w:r>
    </w:p>
    <w:p w:rsidR="00511722" w:rsidRDefault="00B308F0">
      <w:r>
        <w:rPr>
          <w:rFonts w:hint="eastAsia"/>
        </w:rPr>
        <w:t>107</w:t>
      </w:r>
      <w:r w:rsidR="002B2EE7">
        <w:rPr>
          <w:rFonts w:hint="eastAsia"/>
        </w:rPr>
        <w:t>學</w:t>
      </w:r>
      <w:r>
        <w:rPr>
          <w:rFonts w:hint="eastAsia"/>
        </w:rPr>
        <w:t>年度</w:t>
      </w:r>
      <w:r w:rsidR="002B2EE7">
        <w:rPr>
          <w:rFonts w:hint="eastAsia"/>
        </w:rPr>
        <w:t>，</w:t>
      </w:r>
      <w:r>
        <w:rPr>
          <w:rFonts w:hint="eastAsia"/>
        </w:rPr>
        <w:t>請購</w:t>
      </w:r>
      <w:r w:rsidR="002B2EE7">
        <w:rPr>
          <w:rFonts w:hint="eastAsia"/>
        </w:rPr>
        <w:t>系統</w:t>
      </w:r>
      <w:r w:rsidR="00511722">
        <w:rPr>
          <w:rFonts w:hint="eastAsia"/>
        </w:rPr>
        <w:t>除在「</w:t>
      </w:r>
      <w:r w:rsidR="00511722" w:rsidRPr="00835E95">
        <w:rPr>
          <w:rFonts w:hint="eastAsia"/>
          <w:color w:val="FF0000"/>
        </w:rPr>
        <w:t>經費用途</w:t>
      </w:r>
      <w:r w:rsidR="00511722">
        <w:rPr>
          <w:rFonts w:hint="eastAsia"/>
        </w:rPr>
        <w:t>」欄</w:t>
      </w:r>
      <w:r w:rsidR="00EE126A">
        <w:rPr>
          <w:rFonts w:hint="eastAsia"/>
        </w:rPr>
        <w:t>選擇</w:t>
      </w:r>
      <w:r w:rsidR="00511722">
        <w:rPr>
          <w:rFonts w:hint="eastAsia"/>
        </w:rPr>
        <w:t>後，另外需</w:t>
      </w:r>
      <w:r w:rsidR="00EE126A">
        <w:rPr>
          <w:rFonts w:hint="eastAsia"/>
        </w:rPr>
        <w:t>在</w:t>
      </w:r>
      <w:r w:rsidR="00511722">
        <w:rPr>
          <w:rFonts w:hint="eastAsia"/>
        </w:rPr>
        <w:t>「</w:t>
      </w:r>
      <w:r w:rsidR="00511722" w:rsidRPr="00835E95">
        <w:rPr>
          <w:rFonts w:hint="eastAsia"/>
          <w:color w:val="FF0000"/>
        </w:rPr>
        <w:t>科目</w:t>
      </w:r>
      <w:r w:rsidR="00511722">
        <w:rPr>
          <w:rFonts w:hint="eastAsia"/>
        </w:rPr>
        <w:t>」欄位</w:t>
      </w:r>
      <w:r w:rsidR="00EE126A">
        <w:rPr>
          <w:rFonts w:hint="eastAsia"/>
        </w:rPr>
        <w:t>輸入</w:t>
      </w:r>
      <w:r w:rsidR="00835E95">
        <w:rPr>
          <w:rFonts w:hint="eastAsia"/>
        </w:rPr>
        <w:t>經費</w:t>
      </w:r>
      <w:r w:rsidR="00EE126A">
        <w:rPr>
          <w:rFonts w:hint="eastAsia"/>
        </w:rPr>
        <w:t>科目代碼</w:t>
      </w:r>
      <w:r w:rsidR="00511722">
        <w:rPr>
          <w:rFonts w:hint="eastAsia"/>
        </w:rPr>
        <w:t>，方便請購流程上更精</w:t>
      </w:r>
      <w:proofErr w:type="gramStart"/>
      <w:r w:rsidR="00511722">
        <w:rPr>
          <w:rFonts w:hint="eastAsia"/>
        </w:rPr>
        <w:t>準</w:t>
      </w:r>
      <w:proofErr w:type="gramEnd"/>
      <w:r w:rsidR="00511722">
        <w:rPr>
          <w:rFonts w:hint="eastAsia"/>
        </w:rPr>
        <w:t>的由源頭定義出這科目的屬性，例如在</w:t>
      </w:r>
      <w:r w:rsidR="00511722">
        <w:rPr>
          <w:rFonts w:hint="eastAsia"/>
        </w:rPr>
        <w:t>3201</w:t>
      </w:r>
      <w:r w:rsidR="00511722">
        <w:rPr>
          <w:rFonts w:hint="eastAsia"/>
        </w:rPr>
        <w:t>的辦公室</w:t>
      </w:r>
      <w:proofErr w:type="gramStart"/>
      <w:r w:rsidR="00511722">
        <w:rPr>
          <w:rFonts w:hint="eastAsia"/>
        </w:rPr>
        <w:t>務</w:t>
      </w:r>
      <w:proofErr w:type="gramEnd"/>
      <w:r w:rsidR="00511722">
        <w:rPr>
          <w:rFonts w:hint="eastAsia"/>
        </w:rPr>
        <w:t>用品上，和</w:t>
      </w:r>
      <w:r w:rsidR="00511722">
        <w:rPr>
          <w:rFonts w:hint="eastAsia"/>
        </w:rPr>
        <w:t>3102</w:t>
      </w:r>
      <w:r w:rsidR="00511722">
        <w:rPr>
          <w:rFonts w:hint="eastAsia"/>
        </w:rPr>
        <w:t>的材料用品上，</w:t>
      </w:r>
      <w:r w:rsidR="00EE126A">
        <w:rPr>
          <w:rFonts w:hint="eastAsia"/>
        </w:rPr>
        <w:t>的定位區辨，就有類經費使用的各位協助加以指示。</w:t>
      </w:r>
    </w:p>
    <w:p w:rsidR="00591422" w:rsidRDefault="00591422"/>
    <w:p w:rsidR="00511722" w:rsidRDefault="00AE25F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A24750" wp14:editId="3C96710C">
                <wp:simplePos x="0" y="0"/>
                <wp:positionH relativeFrom="column">
                  <wp:posOffset>2690262</wp:posOffset>
                </wp:positionH>
                <wp:positionV relativeFrom="paragraph">
                  <wp:posOffset>411479</wp:posOffset>
                </wp:positionV>
                <wp:extent cx="1168400" cy="6116320"/>
                <wp:effectExtent l="21590" t="16510" r="34290" b="34290"/>
                <wp:wrapNone/>
                <wp:docPr id="7" name="左大括弧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68400" cy="6116320"/>
                        </a:xfrm>
                        <a:prstGeom prst="leftBrace">
                          <a:avLst>
                            <a:gd name="adj1" fmla="val 19105"/>
                            <a:gd name="adj2" fmla="val 38961"/>
                          </a:avLst>
                        </a:prstGeom>
                        <a:ln w="47625" cap="rnd" cmpd="sng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弧 7" o:spid="_x0000_s1026" type="#_x0000_t87" style="position:absolute;margin-left:211.85pt;margin-top:32.4pt;width:92pt;height:481.6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" adj="788,8416" strokecolor="#4579b8 [3044]" strokeweight="3.75pt">
                <v:stroke endcap="round"/>
              </v:shape>
            </w:pict>
          </mc:Fallback>
        </mc:AlternateContent>
      </w:r>
      <w:r w:rsidR="00591422">
        <w:rPr>
          <w:rFonts w:hint="eastAsia"/>
        </w:rPr>
        <w:t>目前在計畫經費下的經費用途欄</w:t>
      </w:r>
      <w:r>
        <w:rPr>
          <w:rFonts w:hint="eastAsia"/>
        </w:rPr>
        <w:t>中</w:t>
      </w:r>
      <w:r w:rsidR="00591422">
        <w:rPr>
          <w:rFonts w:hint="eastAsia"/>
        </w:rPr>
        <w:t>，主計室</w:t>
      </w:r>
      <w:r>
        <w:rPr>
          <w:rFonts w:hint="eastAsia"/>
        </w:rPr>
        <w:t>已</w:t>
      </w:r>
      <w:r w:rsidR="00591422">
        <w:rPr>
          <w:rFonts w:hint="eastAsia"/>
        </w:rPr>
        <w:t>將科目代碼加在</w:t>
      </w:r>
      <w:r>
        <w:rPr>
          <w:rFonts w:hint="eastAsia"/>
        </w:rPr>
        <w:t>裡面</w:t>
      </w:r>
      <w:r w:rsidR="00591422">
        <w:rPr>
          <w:rFonts w:hint="eastAsia"/>
        </w:rPr>
        <w:t>，只要照著輸入科目欄就好了。另外若是第二次之後的類似案件請購，如有很多計畫經費會</w:t>
      </w:r>
      <w:r w:rsidR="00591422" w:rsidRPr="00835E95">
        <w:rPr>
          <w:rFonts w:hint="eastAsia"/>
          <w:color w:val="FF0000"/>
        </w:rPr>
        <w:t>反覆的發生講座鐘點費的動支</w:t>
      </w:r>
      <w:r w:rsidR="00591422">
        <w:rPr>
          <w:rFonts w:hint="eastAsia"/>
        </w:rPr>
        <w:t>，這時就請</w:t>
      </w:r>
      <w:r>
        <w:rPr>
          <w:rFonts w:hint="eastAsia"/>
        </w:rPr>
        <w:t>各</w:t>
      </w:r>
      <w:r w:rsidR="00591422">
        <w:rPr>
          <w:rFonts w:hint="eastAsia"/>
        </w:rPr>
        <w:t>位老師同仁利用</w:t>
      </w:r>
      <w:r w:rsidR="00591422" w:rsidRPr="00835E95">
        <w:rPr>
          <w:rFonts w:hint="eastAsia"/>
          <w:color w:val="FF0000"/>
        </w:rPr>
        <w:t>複製</w:t>
      </w:r>
      <w:r w:rsidR="00591422">
        <w:rPr>
          <w:rFonts w:hint="eastAsia"/>
        </w:rPr>
        <w:t>的方式，把</w:t>
      </w:r>
      <w:r w:rsidR="00591422" w:rsidRPr="00835E95">
        <w:rPr>
          <w:rFonts w:hint="eastAsia"/>
          <w:color w:val="FF0000"/>
        </w:rPr>
        <w:t>前一筆</w:t>
      </w:r>
      <w:r w:rsidR="00591422">
        <w:rPr>
          <w:rFonts w:hint="eastAsia"/>
        </w:rPr>
        <w:t>(</w:t>
      </w:r>
      <w:r w:rsidR="00591422">
        <w:rPr>
          <w:rFonts w:hint="eastAsia"/>
        </w:rPr>
        <w:t>或者說第一筆</w:t>
      </w:r>
      <w:r w:rsidR="00591422">
        <w:rPr>
          <w:rFonts w:hint="eastAsia"/>
        </w:rPr>
        <w:t>)</w:t>
      </w:r>
      <w:r w:rsidR="00591422">
        <w:rPr>
          <w:rFonts w:hint="eastAsia"/>
        </w:rPr>
        <w:t>請購單複製，這樣一來就不用再輸入經費用途欄或是科目代碼欄，</w:t>
      </w:r>
      <w:r w:rsidR="00591422" w:rsidRPr="00835E95">
        <w:rPr>
          <w:rFonts w:hint="eastAsia"/>
          <w:color w:val="FF0000"/>
        </w:rPr>
        <w:t>只需修改</w:t>
      </w:r>
      <w:proofErr w:type="gramStart"/>
      <w:r w:rsidR="00591422" w:rsidRPr="00835E95">
        <w:rPr>
          <w:rFonts w:hint="eastAsia"/>
          <w:color w:val="FF0000"/>
        </w:rPr>
        <w:t>金額欄就可</w:t>
      </w:r>
      <w:proofErr w:type="gramEnd"/>
      <w:r w:rsidR="00591422" w:rsidRPr="00835E95">
        <w:rPr>
          <w:rFonts w:hint="eastAsia"/>
          <w:color w:val="FF0000"/>
        </w:rPr>
        <w:t>送去請購</w:t>
      </w:r>
      <w:r w:rsidR="00591422">
        <w:rPr>
          <w:rFonts w:hint="eastAsia"/>
        </w:rPr>
        <w:t>。</w:t>
      </w:r>
    </w:p>
    <w:p w:rsidR="00591422" w:rsidRDefault="00591422"/>
    <w:p w:rsidR="00B308F0" w:rsidRDefault="00AE25F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E249C" wp14:editId="0DCF1366">
                <wp:simplePos x="0" y="0"/>
                <wp:positionH relativeFrom="column">
                  <wp:posOffset>3786839</wp:posOffset>
                </wp:positionH>
                <wp:positionV relativeFrom="paragraph">
                  <wp:posOffset>442361</wp:posOffset>
                </wp:positionV>
                <wp:extent cx="442762" cy="817713"/>
                <wp:effectExtent l="19050" t="0" r="33655" b="40005"/>
                <wp:wrapNone/>
                <wp:docPr id="6" name="向下箭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762" cy="817713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6" o:spid="_x0000_s1026" type="#_x0000_t67" style="position:absolute;margin-left:298.2pt;margin-top:34.85pt;width:34.85pt;height:64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" adj="15752" fillcolor="red" strokecolor="#243f60 [1604]" strokeweight="2pt"/>
            </w:pict>
          </mc:Fallback>
        </mc:AlternateContent>
      </w:r>
      <w:r w:rsidR="00511722">
        <w:rPr>
          <w:noProof/>
        </w:rPr>
        <w:drawing>
          <wp:inline distT="0" distB="0" distL="0" distR="0" wp14:anchorId="5C27DACC" wp14:editId="0001B225">
            <wp:extent cx="6640195" cy="1991995"/>
            <wp:effectExtent l="0" t="0" r="8255" b="825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195" cy="199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8F0" w:rsidRDefault="00B308F0"/>
    <w:p w:rsidR="004721B0" w:rsidRDefault="004721B0"/>
    <w:p w:rsidR="00B308F0" w:rsidRPr="004721B0" w:rsidRDefault="004721B0" w:rsidP="004721B0">
      <w:pPr>
        <w:ind w:firstLineChars="1200" w:firstLine="2883"/>
        <w:rPr>
          <w:b/>
          <w:color w:val="FF0000"/>
        </w:rPr>
      </w:pPr>
      <w:r w:rsidRPr="004721B0">
        <w:rPr>
          <w:rFonts w:hint="eastAsia"/>
          <w:b/>
          <w:color w:val="FF0000"/>
        </w:rPr>
        <w:t>1</w:t>
      </w:r>
      <w:r w:rsidR="0077655B">
        <w:rPr>
          <w:rFonts w:hint="eastAsia"/>
          <w:b/>
          <w:color w:val="FF0000"/>
        </w:rPr>
        <w:t>1</w:t>
      </w:r>
      <w:r w:rsidRPr="004721B0">
        <w:rPr>
          <w:rFonts w:hint="eastAsia"/>
          <w:b/>
          <w:color w:val="FF0000"/>
        </w:rPr>
        <w:t>項常</w:t>
      </w:r>
      <w:r w:rsidRPr="004721B0">
        <w:rPr>
          <w:b/>
          <w:color w:val="FF0000"/>
        </w:rPr>
        <w:t>用</w:t>
      </w:r>
      <w:r w:rsidR="00835E95">
        <w:rPr>
          <w:rFonts w:hint="eastAsia"/>
          <w:b/>
          <w:color w:val="FF0000"/>
        </w:rPr>
        <w:t>經費</w:t>
      </w:r>
      <w:r w:rsidRPr="004721B0">
        <w:rPr>
          <w:b/>
          <w:color w:val="FF0000"/>
        </w:rPr>
        <w:t>科目</w:t>
      </w:r>
      <w:r w:rsidR="00835E95">
        <w:rPr>
          <w:rFonts w:hint="eastAsia"/>
          <w:b/>
          <w:color w:val="FF0000"/>
        </w:rPr>
        <w:t>代碼</w:t>
      </w:r>
      <w:r w:rsidRPr="004721B0">
        <w:rPr>
          <w:b/>
          <w:color w:val="FF0000"/>
        </w:rPr>
        <w:t>表</w:t>
      </w:r>
    </w:p>
    <w:tbl>
      <w:tblPr>
        <w:tblW w:w="8520" w:type="dxa"/>
        <w:jc w:val="center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43"/>
        <w:gridCol w:w="4677"/>
      </w:tblGrid>
      <w:tr w:rsidR="00B308F0" w:rsidRPr="00B308F0" w:rsidTr="00835E95">
        <w:trPr>
          <w:trHeight w:val="324"/>
          <w:jc w:val="center"/>
        </w:trPr>
        <w:tc>
          <w:tcPr>
            <w:tcW w:w="3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8F0" w:rsidRPr="00B308F0" w:rsidRDefault="002B2EE7" w:rsidP="002B2EE7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t>費用</w:t>
            </w:r>
            <w:r w:rsidR="00B308F0" w:rsidRPr="00B308F0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t>科目名稱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08F0" w:rsidRPr="00B308F0" w:rsidRDefault="002B2EE7" w:rsidP="002B2EE7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t>費用</w:t>
            </w:r>
            <w:r w:rsidR="00B308F0" w:rsidRPr="00B308F0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t>科目</w:t>
            </w:r>
            <w:r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t>代碼</w:t>
            </w:r>
          </w:p>
        </w:tc>
      </w:tr>
      <w:tr w:rsidR="00B308F0" w:rsidRPr="00B308F0" w:rsidTr="00835E95">
        <w:trPr>
          <w:trHeight w:val="972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8F0" w:rsidRPr="00B308F0" w:rsidRDefault="00B308F0" w:rsidP="00B308F0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 w:rsidRPr="00B308F0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t xml:space="preserve">國內旅費                                                   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8F0" w:rsidRPr="00B308F0" w:rsidRDefault="00B308F0" w:rsidP="002B2EE7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 w:rsidRPr="00B308F0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t>510301-2301(教師、教官、教練)</w:t>
            </w:r>
            <w:r w:rsidRPr="00B308F0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br/>
              <w:t>515001-2301(校長、職員、技工工友</w:t>
            </w:r>
            <w:r w:rsidR="002B2EE7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t>)</w:t>
            </w:r>
          </w:p>
        </w:tc>
      </w:tr>
      <w:tr w:rsidR="002B2EE7" w:rsidRPr="00B308F0" w:rsidTr="00835E95">
        <w:trPr>
          <w:trHeight w:val="972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E7" w:rsidRDefault="002B2EE7" w:rsidP="008A601E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 w:rsidRPr="00B308F0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t>講課鐘點、出席費</w:t>
            </w:r>
          </w:p>
          <w:p w:rsidR="002B2EE7" w:rsidRPr="00B308F0" w:rsidRDefault="002B2EE7" w:rsidP="008A601E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 w:rsidRPr="00B308F0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t>(</w:t>
            </w:r>
            <w:r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t>及</w:t>
            </w:r>
            <w:r w:rsidRPr="00B308F0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t xml:space="preserve">健保補充保費)                           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E7" w:rsidRPr="00B308F0" w:rsidRDefault="002B2EE7" w:rsidP="008A601E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 w:rsidRPr="00B308F0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t>510301-2805</w:t>
            </w:r>
          </w:p>
        </w:tc>
      </w:tr>
      <w:tr w:rsidR="002B2EE7" w:rsidRPr="00B308F0" w:rsidTr="00835E95">
        <w:trPr>
          <w:trHeight w:val="382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E7" w:rsidRPr="00B308F0" w:rsidRDefault="002B2EE7" w:rsidP="008A601E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 w:rsidRPr="00B308F0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t xml:space="preserve">辦公（事務）用品                                           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E7" w:rsidRPr="00B308F0" w:rsidRDefault="002B2EE7" w:rsidP="008A601E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 w:rsidRPr="00B308F0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t>510301-3201</w:t>
            </w:r>
          </w:p>
        </w:tc>
      </w:tr>
      <w:tr w:rsidR="002B2EE7" w:rsidRPr="00B308F0" w:rsidTr="00835E95">
        <w:trPr>
          <w:trHeight w:val="324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E7" w:rsidRPr="00B308F0" w:rsidRDefault="002B2EE7" w:rsidP="008A601E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 w:rsidRPr="00B308F0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t xml:space="preserve">物料(材料費)                                                       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E7" w:rsidRPr="00B308F0" w:rsidRDefault="002B2EE7" w:rsidP="008A601E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 w:rsidRPr="00B308F0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t>510301-3102</w:t>
            </w:r>
          </w:p>
        </w:tc>
      </w:tr>
      <w:tr w:rsidR="002B2EE7" w:rsidRPr="00B308F0" w:rsidTr="00835E95">
        <w:trPr>
          <w:trHeight w:val="324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E7" w:rsidRPr="00B308F0" w:rsidRDefault="002B2EE7" w:rsidP="00B308F0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 w:rsidRPr="00B308F0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t xml:space="preserve">印刷及裝訂費                                               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E7" w:rsidRPr="00B308F0" w:rsidRDefault="002B2EE7" w:rsidP="00B308F0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 w:rsidRPr="00B308F0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t>510301-2401</w:t>
            </w:r>
          </w:p>
        </w:tc>
      </w:tr>
      <w:tr w:rsidR="0077655B" w:rsidRPr="00B308F0" w:rsidTr="00835E95">
        <w:trPr>
          <w:trHeight w:val="324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55B" w:rsidRPr="00B308F0" w:rsidRDefault="0077655B" w:rsidP="00B308F0">
            <w:pPr>
              <w:widowControl/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t>雜項設備租金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55B" w:rsidRPr="00B308F0" w:rsidRDefault="0077655B" w:rsidP="00B308F0">
            <w:pPr>
              <w:widowControl/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t>510301-4501</w:t>
            </w:r>
          </w:p>
        </w:tc>
      </w:tr>
      <w:tr w:rsidR="002B2EE7" w:rsidRPr="00B308F0" w:rsidTr="00835E95">
        <w:trPr>
          <w:trHeight w:val="585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E7" w:rsidRPr="00B308F0" w:rsidRDefault="002B2EE7" w:rsidP="00B308F0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 w:rsidRPr="00B308F0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t xml:space="preserve">其他保險費(活動保險費)                                                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E7" w:rsidRPr="00B308F0" w:rsidRDefault="002B2EE7" w:rsidP="00B308F0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 w:rsidRPr="00B308F0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t>510301-2698</w:t>
            </w:r>
          </w:p>
        </w:tc>
      </w:tr>
      <w:tr w:rsidR="002B2EE7" w:rsidRPr="00B308F0" w:rsidTr="00835E95">
        <w:trPr>
          <w:trHeight w:val="324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E7" w:rsidRPr="00B308F0" w:rsidRDefault="002B2EE7" w:rsidP="00B308F0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 w:rsidRPr="00B308F0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t xml:space="preserve">食品(便當、茶點)                                          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E7" w:rsidRPr="00B308F0" w:rsidRDefault="002B2EE7" w:rsidP="00B308F0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 w:rsidRPr="00B308F0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t>510301-3206</w:t>
            </w:r>
          </w:p>
        </w:tc>
      </w:tr>
      <w:tr w:rsidR="002B2EE7" w:rsidRPr="00B308F0" w:rsidTr="00835E95">
        <w:trPr>
          <w:trHeight w:val="324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E7" w:rsidRPr="00B308F0" w:rsidRDefault="002B2EE7" w:rsidP="00B308F0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 w:rsidRPr="00B308F0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t xml:space="preserve">車租                                                       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E7" w:rsidRPr="00B308F0" w:rsidRDefault="002B2EE7" w:rsidP="00B308F0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 w:rsidRPr="00B308F0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t>510301-4402</w:t>
            </w:r>
          </w:p>
        </w:tc>
      </w:tr>
      <w:tr w:rsidR="002B2EE7" w:rsidRPr="00B308F0" w:rsidTr="00835E95">
        <w:trPr>
          <w:trHeight w:val="1296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E7" w:rsidRPr="00B308F0" w:rsidRDefault="002B2EE7" w:rsidP="00B308F0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 w:rsidRPr="00B308F0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t>獎助學員生給與</w:t>
            </w:r>
            <w:r w:rsidRPr="00B308F0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br/>
              <w:t xml:space="preserve">(獎助學金、工讀金)                                      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E7" w:rsidRPr="00B308F0" w:rsidRDefault="002B2EE7" w:rsidP="002B2EE7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 w:rsidRPr="00B308F0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t>510301-7206</w:t>
            </w:r>
          </w:p>
        </w:tc>
      </w:tr>
      <w:tr w:rsidR="002B2EE7" w:rsidRPr="00B308F0" w:rsidTr="00835E95">
        <w:trPr>
          <w:trHeight w:val="648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E7" w:rsidRPr="00B308F0" w:rsidRDefault="002B2EE7" w:rsidP="00B308F0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 w:rsidRPr="00B308F0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t>技能競賽</w:t>
            </w:r>
            <w:r w:rsidRPr="00B308F0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br/>
              <w:t xml:space="preserve">(含學生差旅費)                                                   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E7" w:rsidRPr="00B308F0" w:rsidRDefault="002B2EE7" w:rsidP="00B308F0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 w:rsidRPr="00B308F0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t>510301-7501</w:t>
            </w:r>
          </w:p>
        </w:tc>
      </w:tr>
    </w:tbl>
    <w:p w:rsidR="00B308F0" w:rsidRDefault="00B308F0"/>
    <w:p w:rsidR="00B308F0" w:rsidRDefault="00090462">
      <w:r>
        <w:rPr>
          <w:rFonts w:hint="eastAsia"/>
        </w:rPr>
        <w:t>請購</w:t>
      </w:r>
      <w:r w:rsidR="00AE25F8">
        <w:rPr>
          <w:rFonts w:hint="eastAsia"/>
        </w:rPr>
        <w:t>再次</w:t>
      </w:r>
      <w:r>
        <w:rPr>
          <w:rFonts w:hint="eastAsia"/>
        </w:rPr>
        <w:t>小提醒：</w:t>
      </w:r>
    </w:p>
    <w:p w:rsidR="004129CD" w:rsidRDefault="00090462">
      <w:r>
        <w:rPr>
          <w:rFonts w:hint="eastAsia"/>
        </w:rPr>
        <w:t>一、</w:t>
      </w:r>
      <w:r w:rsidRPr="00C53DC4">
        <w:rPr>
          <w:rFonts w:hint="eastAsia"/>
          <w:highlight w:val="yellow"/>
        </w:rPr>
        <w:t>相同性質的採購，可以使用複製功能</w:t>
      </w:r>
      <w:r w:rsidR="00C53DC4" w:rsidRPr="00C53DC4">
        <w:rPr>
          <w:rFonts w:hint="eastAsia"/>
          <w:color w:val="FF0000"/>
        </w:rPr>
        <w:t>(</w:t>
      </w:r>
      <w:r w:rsidR="00835E95">
        <w:rPr>
          <w:rFonts w:hint="eastAsia"/>
          <w:color w:val="FF0000"/>
        </w:rPr>
        <w:t>經費</w:t>
      </w:r>
      <w:r w:rsidR="00C53DC4">
        <w:rPr>
          <w:color w:val="FF0000"/>
        </w:rPr>
        <w:t>科目</w:t>
      </w:r>
      <w:r w:rsidR="00835E95">
        <w:rPr>
          <w:rFonts w:hint="eastAsia"/>
          <w:color w:val="FF0000"/>
        </w:rPr>
        <w:t>代碼</w:t>
      </w:r>
      <w:r w:rsidR="00C53DC4">
        <w:rPr>
          <w:color w:val="FF0000"/>
        </w:rPr>
        <w:t>會自動帶出，毋</w:t>
      </w:r>
      <w:r w:rsidR="00C53DC4">
        <w:rPr>
          <w:rFonts w:hint="eastAsia"/>
          <w:color w:val="FF0000"/>
        </w:rPr>
        <w:t>需輸</w:t>
      </w:r>
      <w:r w:rsidR="00C53DC4">
        <w:rPr>
          <w:color w:val="FF0000"/>
        </w:rPr>
        <w:t>入</w:t>
      </w:r>
      <w:r w:rsidR="00C53DC4" w:rsidRPr="00C53DC4">
        <w:rPr>
          <w:rFonts w:hint="eastAsia"/>
          <w:color w:val="FF0000"/>
        </w:rPr>
        <w:t>)</w:t>
      </w:r>
    </w:p>
    <w:p w:rsidR="004129CD" w:rsidRPr="004129CD" w:rsidRDefault="004129CD">
      <w:r>
        <w:rPr>
          <w:rFonts w:hint="eastAsia"/>
        </w:rPr>
        <w:t xml:space="preserve">    </w:t>
      </w:r>
      <w:r>
        <w:rPr>
          <w:rFonts w:hint="eastAsia"/>
        </w:rPr>
        <w:t>再修改摘要、金額、品名</w:t>
      </w:r>
      <w:r w:rsidR="007812D7">
        <w:rPr>
          <w:rFonts w:hint="eastAsia"/>
        </w:rPr>
        <w:t>及受款</w:t>
      </w:r>
      <w:r w:rsidR="007812D7">
        <w:t>人</w:t>
      </w:r>
    </w:p>
    <w:p w:rsidR="00090462" w:rsidRDefault="00090462">
      <w:r>
        <w:rPr>
          <w:rFonts w:hint="eastAsia"/>
          <w:noProof/>
        </w:rPr>
        <w:drawing>
          <wp:inline distT="0" distB="0" distL="0" distR="0">
            <wp:extent cx="6644640" cy="1905000"/>
            <wp:effectExtent l="0" t="0" r="3810" b="0"/>
            <wp:docPr id="2" name="圖片 2" descr="C:\Users\admin\Desktop\擷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擷取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462" w:rsidRDefault="00090462"/>
    <w:p w:rsidR="00090462" w:rsidRDefault="004129CD">
      <w:r>
        <w:rPr>
          <w:rFonts w:hint="eastAsia"/>
        </w:rPr>
        <w:t>二、</w:t>
      </w:r>
      <w:r w:rsidR="004258AE">
        <w:rPr>
          <w:rFonts w:hint="eastAsia"/>
        </w:rPr>
        <w:t>請直接打入</w:t>
      </w:r>
      <w:r w:rsidR="00835E95">
        <w:rPr>
          <w:rFonts w:hint="eastAsia"/>
        </w:rPr>
        <w:t>經費</w:t>
      </w:r>
      <w:r w:rsidR="004258AE">
        <w:rPr>
          <w:rFonts w:hint="eastAsia"/>
        </w:rPr>
        <w:t>科目</w:t>
      </w:r>
      <w:r w:rsidR="00835E95">
        <w:rPr>
          <w:rFonts w:hint="eastAsia"/>
        </w:rPr>
        <w:t>代碼</w:t>
      </w:r>
      <w:r w:rsidR="004258AE">
        <w:rPr>
          <w:rFonts w:hint="eastAsia"/>
        </w:rPr>
        <w:t>，或是複製貼上</w:t>
      </w:r>
      <w:r w:rsidR="00835E95">
        <w:rPr>
          <w:rFonts w:hint="eastAsia"/>
        </w:rPr>
        <w:t>經費科目代碼</w:t>
      </w:r>
      <w:r w:rsidR="004258AE">
        <w:rPr>
          <w:rFonts w:hint="eastAsia"/>
        </w:rPr>
        <w:t>，例如</w:t>
      </w:r>
      <w:r w:rsidR="004258AE" w:rsidRPr="004258AE">
        <w:rPr>
          <w:color w:val="FF0000"/>
        </w:rPr>
        <w:t>510301-3102</w:t>
      </w:r>
    </w:p>
    <w:p w:rsidR="00090462" w:rsidRDefault="004258AE">
      <w:r>
        <w:rPr>
          <w:noProof/>
        </w:rPr>
        <w:drawing>
          <wp:inline distT="0" distB="0" distL="0" distR="0">
            <wp:extent cx="6645910" cy="2033450"/>
            <wp:effectExtent l="0" t="0" r="2540" b="5080"/>
            <wp:docPr id="3" name="圖片 3" descr="C:\Users\admin\Desktop\未命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未命名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0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462" w:rsidRDefault="00090462"/>
    <w:p w:rsidR="00090462" w:rsidRDefault="004258AE">
      <w:r>
        <w:rPr>
          <w:rFonts w:hint="eastAsia"/>
        </w:rPr>
        <w:t>若使用下拉式選單</w:t>
      </w:r>
      <w:r w:rsidR="00C341F9">
        <w:rPr>
          <w:rFonts w:hint="eastAsia"/>
        </w:rPr>
        <w:t>，由於科目繁多，不易查找，建議還是直接</w:t>
      </w:r>
      <w:r w:rsidR="007812D7">
        <w:rPr>
          <w:rFonts w:hint="eastAsia"/>
        </w:rPr>
        <w:t>輸</w:t>
      </w:r>
      <w:r w:rsidR="007812D7">
        <w:t>入</w:t>
      </w:r>
      <w:r w:rsidR="007812D7">
        <w:rPr>
          <w:rFonts w:hint="eastAsia"/>
        </w:rPr>
        <w:t>主</w:t>
      </w:r>
      <w:r w:rsidR="007812D7">
        <w:t>計室整理之</w:t>
      </w:r>
      <w:r w:rsidR="00F4679C" w:rsidRPr="005A7099">
        <w:rPr>
          <w:rFonts w:hint="eastAsia"/>
          <w:color w:val="FF0000"/>
        </w:rPr>
        <w:t>「</w:t>
      </w:r>
      <w:r w:rsidR="007812D7" w:rsidRPr="005A7099">
        <w:rPr>
          <w:rFonts w:hint="eastAsia"/>
          <w:color w:val="FF0000"/>
        </w:rPr>
        <w:t>1</w:t>
      </w:r>
      <w:r w:rsidR="0077655B">
        <w:rPr>
          <w:rFonts w:hint="eastAsia"/>
          <w:color w:val="FF0000"/>
        </w:rPr>
        <w:t>1</w:t>
      </w:r>
      <w:bookmarkStart w:id="0" w:name="_GoBack"/>
      <w:bookmarkEnd w:id="0"/>
      <w:r w:rsidR="007812D7" w:rsidRPr="005A7099">
        <w:rPr>
          <w:rFonts w:hint="eastAsia"/>
          <w:color w:val="FF0000"/>
        </w:rPr>
        <w:t>項</w:t>
      </w:r>
      <w:r w:rsidR="007812D7" w:rsidRPr="005A7099">
        <w:rPr>
          <w:color w:val="FF0000"/>
        </w:rPr>
        <w:t>常用</w:t>
      </w:r>
      <w:r w:rsidR="00C341F9" w:rsidRPr="005A7099">
        <w:rPr>
          <w:rFonts w:hint="eastAsia"/>
          <w:color w:val="FF0000"/>
        </w:rPr>
        <w:t>科目代碼</w:t>
      </w:r>
      <w:r w:rsidR="007812D7" w:rsidRPr="005A7099">
        <w:rPr>
          <w:rFonts w:hint="eastAsia"/>
          <w:color w:val="FF0000"/>
        </w:rPr>
        <w:t>表</w:t>
      </w:r>
      <w:r w:rsidR="00F4679C" w:rsidRPr="005A7099">
        <w:rPr>
          <w:rFonts w:hint="eastAsia"/>
          <w:color w:val="FF0000"/>
        </w:rPr>
        <w:t>」</w:t>
      </w:r>
      <w:r w:rsidR="00C341F9">
        <w:rPr>
          <w:rFonts w:hint="eastAsia"/>
        </w:rPr>
        <w:t>較為簡便</w:t>
      </w:r>
      <w:r w:rsidR="007812D7">
        <w:rPr>
          <w:rFonts w:hint="eastAsia"/>
        </w:rPr>
        <w:t>。</w:t>
      </w:r>
    </w:p>
    <w:p w:rsidR="00835E95" w:rsidRDefault="00835E95"/>
    <w:p w:rsidR="009443E6" w:rsidRDefault="00511722">
      <w:r>
        <w:rPr>
          <w:rFonts w:hint="eastAsia"/>
        </w:rPr>
        <w:t>如果</w:t>
      </w:r>
      <w:proofErr w:type="gramStart"/>
      <w:r>
        <w:rPr>
          <w:rFonts w:hint="eastAsia"/>
        </w:rPr>
        <w:t>動支上有</w:t>
      </w:r>
      <w:proofErr w:type="gramEnd"/>
      <w:r>
        <w:rPr>
          <w:rFonts w:hint="eastAsia"/>
        </w:rPr>
        <w:t>任何問題</w:t>
      </w:r>
      <w:r w:rsidR="00623DA4">
        <w:rPr>
          <w:rFonts w:hint="eastAsia"/>
        </w:rPr>
        <w:t>，</w:t>
      </w:r>
      <w:r>
        <w:rPr>
          <w:rFonts w:hint="eastAsia"/>
        </w:rPr>
        <w:t>隨時都歡迎來電</w:t>
      </w:r>
      <w:r w:rsidR="00623DA4">
        <w:rPr>
          <w:rFonts w:hint="eastAsia"/>
        </w:rPr>
        <w:t>主計室</w:t>
      </w:r>
      <w:r>
        <w:rPr>
          <w:rFonts w:hint="eastAsia"/>
        </w:rPr>
        <w:t>洽詢</w:t>
      </w:r>
      <w:r w:rsidR="00741D6F">
        <w:rPr>
          <w:rFonts w:hint="eastAsia"/>
        </w:rPr>
        <w:t>。</w:t>
      </w:r>
    </w:p>
    <w:p w:rsidR="00623DA4" w:rsidRPr="00623DA4" w:rsidRDefault="00FB6F45">
      <w:r>
        <w:rPr>
          <w:rFonts w:hint="eastAsia"/>
        </w:rPr>
        <w:t>感謝配合！</w:t>
      </w:r>
    </w:p>
    <w:p w:rsidR="00090462" w:rsidRPr="00B308F0" w:rsidRDefault="00090462"/>
    <w:sectPr w:rsidR="00090462" w:rsidRPr="00B308F0" w:rsidSect="00B308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0C"/>
    <w:rsid w:val="0001702B"/>
    <w:rsid w:val="00090462"/>
    <w:rsid w:val="00130759"/>
    <w:rsid w:val="001A60E0"/>
    <w:rsid w:val="001B2AFF"/>
    <w:rsid w:val="002B2EE7"/>
    <w:rsid w:val="00387C18"/>
    <w:rsid w:val="004129CD"/>
    <w:rsid w:val="004258AE"/>
    <w:rsid w:val="004721B0"/>
    <w:rsid w:val="00511722"/>
    <w:rsid w:val="00517E49"/>
    <w:rsid w:val="00591422"/>
    <w:rsid w:val="005A7099"/>
    <w:rsid w:val="00602E23"/>
    <w:rsid w:val="00623DA4"/>
    <w:rsid w:val="006D222B"/>
    <w:rsid w:val="006D7C94"/>
    <w:rsid w:val="00741D6F"/>
    <w:rsid w:val="007653D1"/>
    <w:rsid w:val="0077655B"/>
    <w:rsid w:val="00776D0C"/>
    <w:rsid w:val="007812D7"/>
    <w:rsid w:val="00796796"/>
    <w:rsid w:val="00835E95"/>
    <w:rsid w:val="009443E6"/>
    <w:rsid w:val="00965346"/>
    <w:rsid w:val="00AE25F8"/>
    <w:rsid w:val="00B308F0"/>
    <w:rsid w:val="00B625FE"/>
    <w:rsid w:val="00C3137E"/>
    <w:rsid w:val="00C341F9"/>
    <w:rsid w:val="00C3597C"/>
    <w:rsid w:val="00C53DC4"/>
    <w:rsid w:val="00EB6867"/>
    <w:rsid w:val="00EE126A"/>
    <w:rsid w:val="00F4679C"/>
    <w:rsid w:val="00FB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8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08F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8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08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3DAF1-F6EF-460D-AB42-42A9CF203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2018-01-05T01:15:00Z</cp:lastPrinted>
  <dcterms:created xsi:type="dcterms:W3CDTF">2018-08-14T08:15:00Z</dcterms:created>
  <dcterms:modified xsi:type="dcterms:W3CDTF">2018-08-15T06:55:00Z</dcterms:modified>
</cp:coreProperties>
</file>